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18" w:rsidRDefault="00C06C38" w:rsidP="008B3818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A865E" wp14:editId="5D419359">
            <wp:simplePos x="0" y="0"/>
            <wp:positionH relativeFrom="column">
              <wp:posOffset>-48895</wp:posOffset>
            </wp:positionH>
            <wp:positionV relativeFrom="paragraph">
              <wp:posOffset>-88900</wp:posOffset>
            </wp:positionV>
            <wp:extent cx="1003935" cy="783590"/>
            <wp:effectExtent l="0" t="0" r="5715" b="0"/>
            <wp:wrapNone/>
            <wp:docPr id="2" name="Picture 1" descr="bsc_logo1_pos_fc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c_logo1_pos_fc_h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3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D438F" wp14:editId="36E59965">
                <wp:simplePos x="0" y="0"/>
                <wp:positionH relativeFrom="column">
                  <wp:posOffset>5052060</wp:posOffset>
                </wp:positionH>
                <wp:positionV relativeFrom="paragraph">
                  <wp:posOffset>-118745</wp:posOffset>
                </wp:positionV>
                <wp:extent cx="1910715" cy="152400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524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18" w:rsidRPr="00B974C5" w:rsidRDefault="008B3818" w:rsidP="008B3818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 w:rsidRPr="00B974C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Barcoo Shire Council</w:t>
                            </w:r>
                          </w:p>
                          <w:p w:rsidR="008B3818" w:rsidRPr="00B974C5" w:rsidRDefault="008B3818" w:rsidP="008B3818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ABN </w:t>
                            </w:r>
                            <w:proofErr w:type="gramStart"/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34668298330                                  </w:t>
                            </w:r>
                            <w:r w:rsidR="0006513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6 Perkins </w:t>
                            </w: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Street                                                                </w:t>
                            </w:r>
                            <w:proofErr w:type="gramEnd"/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Po Box 14</w:t>
                            </w:r>
                          </w:p>
                          <w:p w:rsidR="008B3818" w:rsidRPr="00B974C5" w:rsidRDefault="008B3818" w:rsidP="008B3818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>Jundah Qld 4736</w:t>
                            </w:r>
                          </w:p>
                          <w:p w:rsidR="008B3818" w:rsidRPr="00B974C5" w:rsidRDefault="008B3818" w:rsidP="008B3818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T: 07 46586900 </w:t>
                            </w:r>
                          </w:p>
                          <w:p w:rsidR="008B3818" w:rsidRPr="00B974C5" w:rsidRDefault="008B3818" w:rsidP="008B3818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F: 07 46586137 </w:t>
                            </w:r>
                          </w:p>
                          <w:p w:rsidR="008B3818" w:rsidRPr="00B974C5" w:rsidRDefault="008B3818" w:rsidP="008B3818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E: </w:t>
                            </w:r>
                            <w:hyperlink r:id="rId6" w:history="1">
                              <w:r w:rsidRPr="00B974C5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shire@barcoo.qld.gov.au</w:t>
                              </w:r>
                            </w:hyperlink>
                          </w:p>
                          <w:p w:rsidR="008B3818" w:rsidRPr="00B974C5" w:rsidRDefault="008B3818" w:rsidP="008B3818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W: </w:t>
                            </w:r>
                            <w:hyperlink r:id="rId7" w:history="1">
                              <w:r w:rsidRPr="00B974C5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www.barcoo.qld.gov.au</w:t>
                              </w:r>
                            </w:hyperlink>
                          </w:p>
                          <w:p w:rsidR="008B3818" w:rsidRDefault="008B3818" w:rsidP="008B3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pt;margin-top:-9.35pt;width:150.4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" filled="f" strokecolor="white [3212]" strokeweight="0">
                <v:textbox>
                  <w:txbxContent>
                    <w:p w:rsidR="008B3818" w:rsidRPr="00B974C5" w:rsidRDefault="008B3818" w:rsidP="008B3818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 w:rsidRPr="00B974C5">
                        <w:rPr>
                          <w:b/>
                          <w:sz w:val="20"/>
                          <w:szCs w:val="20"/>
                          <w:lang w:val="en-US"/>
                        </w:rPr>
                        <w:t>Barcoo Shire Council</w:t>
                      </w:r>
                    </w:p>
                    <w:p w:rsidR="008B3818" w:rsidRPr="00B974C5" w:rsidRDefault="008B3818" w:rsidP="008B3818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ABN </w:t>
                      </w:r>
                      <w:proofErr w:type="gramStart"/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34668298330                                  </w:t>
                      </w:r>
                      <w:r w:rsidR="00065130"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6 Perkins </w:t>
                      </w: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Street                                                                </w:t>
                      </w:r>
                      <w:proofErr w:type="gramEnd"/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 Po Box 14</w:t>
                      </w:r>
                    </w:p>
                    <w:p w:rsidR="008B3818" w:rsidRPr="00B974C5" w:rsidRDefault="008B3818" w:rsidP="008B3818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>Jundah Qld 4736</w:t>
                      </w:r>
                    </w:p>
                    <w:p w:rsidR="008B3818" w:rsidRPr="00B974C5" w:rsidRDefault="008B3818" w:rsidP="008B3818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T: 07 46586900 </w:t>
                      </w:r>
                    </w:p>
                    <w:p w:rsidR="008B3818" w:rsidRPr="00B974C5" w:rsidRDefault="008B3818" w:rsidP="008B3818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F: 07 46586137 </w:t>
                      </w:r>
                    </w:p>
                    <w:p w:rsidR="008B3818" w:rsidRPr="00B974C5" w:rsidRDefault="008B3818" w:rsidP="008B3818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E: </w:t>
                      </w:r>
                      <w:hyperlink r:id="rId8" w:history="1">
                        <w:r w:rsidRPr="00B974C5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shire@barcoo.qld.gov.au</w:t>
                        </w:r>
                      </w:hyperlink>
                    </w:p>
                    <w:p w:rsidR="008B3818" w:rsidRPr="00B974C5" w:rsidRDefault="008B3818" w:rsidP="008B3818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W: </w:t>
                      </w:r>
                      <w:hyperlink r:id="rId9" w:history="1">
                        <w:r w:rsidRPr="00B974C5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www.barcoo.qld.gov.au</w:t>
                        </w:r>
                      </w:hyperlink>
                    </w:p>
                    <w:p w:rsidR="008B3818" w:rsidRDefault="008B3818" w:rsidP="008B3818"/>
                  </w:txbxContent>
                </v:textbox>
              </v:shape>
            </w:pict>
          </mc:Fallback>
        </mc:AlternateContent>
      </w:r>
    </w:p>
    <w:p w:rsidR="008B3818" w:rsidRDefault="008B3818" w:rsidP="008B3818">
      <w:pPr>
        <w:spacing w:line="240" w:lineRule="auto"/>
      </w:pPr>
    </w:p>
    <w:p w:rsidR="008B3818" w:rsidRDefault="008B3818" w:rsidP="008B3818">
      <w:pPr>
        <w:shd w:val="clear" w:color="auto" w:fill="FFFFFF" w:themeFill="background1"/>
        <w:spacing w:after="0" w:line="240" w:lineRule="auto"/>
      </w:pPr>
      <w:bookmarkStart w:id="0" w:name="_GoBack"/>
      <w:bookmarkEnd w:id="0"/>
    </w:p>
    <w:p w:rsidR="008B3818" w:rsidRDefault="00B807F2" w:rsidP="008B3818">
      <w:pPr>
        <w:shd w:val="clear" w:color="auto" w:fill="FFFFFF" w:themeFill="background1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WATER </w:t>
      </w:r>
      <w:r w:rsidR="00BF4120">
        <w:rPr>
          <w:b/>
          <w:sz w:val="32"/>
          <w:szCs w:val="32"/>
        </w:rPr>
        <w:t>CONNECTION FORM</w:t>
      </w:r>
    </w:p>
    <w:p w:rsidR="00CE2DB0" w:rsidRPr="00DD0B3C" w:rsidRDefault="00CE2DB0" w:rsidP="008B3818">
      <w:pPr>
        <w:shd w:val="clear" w:color="auto" w:fill="FFFFFF" w:themeFill="background1"/>
        <w:spacing w:after="0" w:line="240" w:lineRule="auto"/>
        <w:rPr>
          <w:sz w:val="8"/>
          <w:szCs w:val="18"/>
        </w:rPr>
      </w:pPr>
    </w:p>
    <w:p w:rsidR="00722331" w:rsidRDefault="00CE2DB0" w:rsidP="008B3818">
      <w:pPr>
        <w:shd w:val="clear" w:color="auto" w:fill="FFFFFF" w:themeFill="background1"/>
        <w:spacing w:after="0" w:line="240" w:lineRule="auto"/>
        <w:rPr>
          <w:sz w:val="18"/>
          <w:szCs w:val="18"/>
        </w:rPr>
      </w:pPr>
      <w:r w:rsidRPr="00CE2DB0">
        <w:rPr>
          <w:sz w:val="18"/>
          <w:szCs w:val="18"/>
        </w:rPr>
        <w:t>This form is to be completed when making a complaint about the Water Supply in accordance with the</w:t>
      </w:r>
      <w:r w:rsidR="00DD0B3C">
        <w:rPr>
          <w:sz w:val="18"/>
          <w:szCs w:val="18"/>
        </w:rPr>
        <w:t xml:space="preserve"> Barcoo Shire Council</w:t>
      </w:r>
      <w:r w:rsidRPr="00CE2DB0">
        <w:rPr>
          <w:sz w:val="18"/>
          <w:szCs w:val="18"/>
        </w:rPr>
        <w:t xml:space="preserve"> Customer Service Standards – Water Supply.</w:t>
      </w:r>
      <w:r w:rsidR="007B73E7">
        <w:rPr>
          <w:sz w:val="18"/>
          <w:szCs w:val="18"/>
        </w:rPr>
        <w:t xml:space="preserve"> The fee is $300 for each individual new water connection for either Raw Water or Treated Water connections. </w:t>
      </w:r>
    </w:p>
    <w:p w:rsidR="007B73E7" w:rsidRPr="00CE2DB0" w:rsidRDefault="007B73E7" w:rsidP="008B3818">
      <w:pPr>
        <w:shd w:val="clear" w:color="auto" w:fill="FFFFFF" w:themeFill="background1"/>
        <w:spacing w:after="0" w:line="240" w:lineRule="auto"/>
        <w:rPr>
          <w:sz w:val="18"/>
          <w:szCs w:val="18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2234"/>
        <w:gridCol w:w="709"/>
        <w:gridCol w:w="1843"/>
        <w:gridCol w:w="703"/>
        <w:gridCol w:w="29"/>
        <w:gridCol w:w="1111"/>
        <w:gridCol w:w="424"/>
        <w:gridCol w:w="1134"/>
        <w:gridCol w:w="2801"/>
      </w:tblGrid>
      <w:tr w:rsidR="003C54FF" w:rsidTr="00FC421F">
        <w:tc>
          <w:tcPr>
            <w:tcW w:w="10988" w:type="dxa"/>
            <w:gridSpan w:val="9"/>
            <w:shd w:val="clear" w:color="auto" w:fill="17365D" w:themeFill="text2" w:themeFillShade="BF"/>
          </w:tcPr>
          <w:p w:rsidR="003C54FF" w:rsidRPr="00F93082" w:rsidRDefault="0062444B" w:rsidP="008B3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OWNERS </w:t>
            </w:r>
            <w:r w:rsidR="003C54FF" w:rsidRPr="00F93082">
              <w:rPr>
                <w:b/>
                <w:sz w:val="20"/>
                <w:szCs w:val="20"/>
              </w:rPr>
              <w:t>DETAILS</w:t>
            </w:r>
          </w:p>
        </w:tc>
      </w:tr>
      <w:tr w:rsidR="003C54FF" w:rsidTr="003F6E5A">
        <w:tc>
          <w:tcPr>
            <w:tcW w:w="2234" w:type="dxa"/>
          </w:tcPr>
          <w:p w:rsidR="003C54FF" w:rsidRPr="001C2A66" w:rsidRDefault="0062444B" w:rsidP="008B3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Owner’s </w:t>
            </w:r>
            <w:r w:rsidR="003C54FF" w:rsidRPr="001C2A66">
              <w:rPr>
                <w:sz w:val="24"/>
                <w:szCs w:val="24"/>
              </w:rPr>
              <w:t>Name:</w:t>
            </w:r>
          </w:p>
        </w:tc>
        <w:tc>
          <w:tcPr>
            <w:tcW w:w="8754" w:type="dxa"/>
            <w:gridSpan w:val="8"/>
          </w:tcPr>
          <w:p w:rsidR="003C54FF" w:rsidRPr="00065130" w:rsidRDefault="003C54FF" w:rsidP="008B3818">
            <w:pPr>
              <w:rPr>
                <w:sz w:val="24"/>
                <w:szCs w:val="24"/>
              </w:rPr>
            </w:pPr>
          </w:p>
        </w:tc>
      </w:tr>
      <w:tr w:rsidR="003C54FF" w:rsidTr="003F6E5A">
        <w:tc>
          <w:tcPr>
            <w:tcW w:w="2234" w:type="dxa"/>
          </w:tcPr>
          <w:p w:rsidR="003C54FF" w:rsidRPr="001C2A66" w:rsidRDefault="0062444B" w:rsidP="008B3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Owner’s </w:t>
            </w:r>
            <w:r w:rsidR="00065130" w:rsidRPr="001C2A66">
              <w:rPr>
                <w:sz w:val="24"/>
                <w:szCs w:val="24"/>
              </w:rPr>
              <w:t>Address:</w:t>
            </w:r>
          </w:p>
        </w:tc>
        <w:tc>
          <w:tcPr>
            <w:tcW w:w="8754" w:type="dxa"/>
            <w:gridSpan w:val="8"/>
          </w:tcPr>
          <w:p w:rsidR="003C54FF" w:rsidRPr="00065130" w:rsidRDefault="003C54FF" w:rsidP="008B3818">
            <w:pPr>
              <w:rPr>
                <w:sz w:val="24"/>
                <w:szCs w:val="24"/>
              </w:rPr>
            </w:pPr>
          </w:p>
        </w:tc>
      </w:tr>
      <w:tr w:rsidR="00A21373" w:rsidTr="003F6E5A">
        <w:tc>
          <w:tcPr>
            <w:tcW w:w="2234" w:type="dxa"/>
          </w:tcPr>
          <w:p w:rsidR="00A21373" w:rsidRPr="001C2A66" w:rsidRDefault="00A21373" w:rsidP="008B3818">
            <w:pPr>
              <w:rPr>
                <w:sz w:val="24"/>
                <w:szCs w:val="24"/>
              </w:rPr>
            </w:pPr>
            <w:r w:rsidRPr="001C2A66">
              <w:rPr>
                <w:sz w:val="24"/>
                <w:szCs w:val="24"/>
              </w:rPr>
              <w:t>Contact Number:</w:t>
            </w:r>
          </w:p>
        </w:tc>
        <w:tc>
          <w:tcPr>
            <w:tcW w:w="8754" w:type="dxa"/>
            <w:gridSpan w:val="8"/>
          </w:tcPr>
          <w:p w:rsidR="00A21373" w:rsidRPr="00065130" w:rsidRDefault="00A21373" w:rsidP="00065130">
            <w:pPr>
              <w:jc w:val="right"/>
              <w:rPr>
                <w:sz w:val="24"/>
                <w:szCs w:val="24"/>
              </w:rPr>
            </w:pPr>
          </w:p>
        </w:tc>
      </w:tr>
      <w:tr w:rsidR="00665F18" w:rsidTr="003F6E5A">
        <w:tc>
          <w:tcPr>
            <w:tcW w:w="2234" w:type="dxa"/>
          </w:tcPr>
          <w:p w:rsidR="00665F18" w:rsidRPr="001C2A66" w:rsidRDefault="00665F18" w:rsidP="008B3818">
            <w:pPr>
              <w:rPr>
                <w:sz w:val="24"/>
                <w:szCs w:val="24"/>
              </w:rPr>
            </w:pPr>
            <w:r w:rsidRPr="001C2A66">
              <w:rPr>
                <w:sz w:val="24"/>
                <w:szCs w:val="24"/>
              </w:rPr>
              <w:t>Date:</w:t>
            </w:r>
          </w:p>
        </w:tc>
        <w:tc>
          <w:tcPr>
            <w:tcW w:w="4819" w:type="dxa"/>
            <w:gridSpan w:val="6"/>
          </w:tcPr>
          <w:p w:rsidR="00665F18" w:rsidRPr="00065130" w:rsidRDefault="00665F18" w:rsidP="0066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/        /</w:t>
            </w:r>
          </w:p>
        </w:tc>
        <w:tc>
          <w:tcPr>
            <w:tcW w:w="1134" w:type="dxa"/>
          </w:tcPr>
          <w:p w:rsidR="00665F18" w:rsidRPr="001C2A66" w:rsidRDefault="00665F18" w:rsidP="00065130">
            <w:pPr>
              <w:jc w:val="right"/>
              <w:rPr>
                <w:sz w:val="24"/>
                <w:szCs w:val="24"/>
              </w:rPr>
            </w:pPr>
            <w:r w:rsidRPr="001C2A66">
              <w:rPr>
                <w:sz w:val="24"/>
                <w:szCs w:val="24"/>
              </w:rPr>
              <w:t>Time:</w:t>
            </w:r>
          </w:p>
        </w:tc>
        <w:tc>
          <w:tcPr>
            <w:tcW w:w="2801" w:type="dxa"/>
          </w:tcPr>
          <w:p w:rsidR="00665F18" w:rsidRPr="00065130" w:rsidRDefault="00665F18" w:rsidP="00065130">
            <w:pPr>
              <w:jc w:val="right"/>
              <w:rPr>
                <w:sz w:val="24"/>
                <w:szCs w:val="24"/>
              </w:rPr>
            </w:pPr>
            <w:r w:rsidRPr="00065130">
              <w:rPr>
                <w:sz w:val="24"/>
                <w:szCs w:val="24"/>
              </w:rPr>
              <w:t>AM / PM</w:t>
            </w:r>
          </w:p>
        </w:tc>
      </w:tr>
      <w:tr w:rsidR="007B720D" w:rsidTr="003F6E5A">
        <w:tc>
          <w:tcPr>
            <w:tcW w:w="10988" w:type="dxa"/>
            <w:gridSpan w:val="9"/>
            <w:tcBorders>
              <w:left w:val="nil"/>
              <w:right w:val="nil"/>
            </w:tcBorders>
          </w:tcPr>
          <w:p w:rsidR="007B720D" w:rsidRPr="00DD0B3C" w:rsidRDefault="007B720D" w:rsidP="008B3818">
            <w:pPr>
              <w:rPr>
                <w:sz w:val="20"/>
                <w:szCs w:val="24"/>
              </w:rPr>
            </w:pPr>
          </w:p>
        </w:tc>
      </w:tr>
      <w:tr w:rsidR="00065130" w:rsidTr="00FC421F">
        <w:tc>
          <w:tcPr>
            <w:tcW w:w="10988" w:type="dxa"/>
            <w:gridSpan w:val="9"/>
            <w:shd w:val="clear" w:color="auto" w:fill="17365D" w:themeFill="text2" w:themeFillShade="BF"/>
          </w:tcPr>
          <w:p w:rsidR="00065130" w:rsidRPr="00065130" w:rsidRDefault="0062444B" w:rsidP="008B3818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CONNECTION TYPE</w:t>
            </w:r>
            <w:r w:rsidR="00065130" w:rsidRPr="00F93082">
              <w:rPr>
                <w:b/>
                <w:sz w:val="20"/>
                <w:szCs w:val="20"/>
              </w:rPr>
              <w:t>:</w:t>
            </w:r>
            <w:r w:rsidR="007B720D">
              <w:rPr>
                <w:sz w:val="24"/>
                <w:szCs w:val="24"/>
              </w:rPr>
              <w:t xml:space="preserve"> </w:t>
            </w:r>
            <w:r w:rsidR="007B720D" w:rsidRPr="001C2A66">
              <w:rPr>
                <w:i/>
                <w:sz w:val="18"/>
                <w:szCs w:val="18"/>
              </w:rPr>
              <w:t>(Please tick box)</w:t>
            </w:r>
          </w:p>
        </w:tc>
      </w:tr>
      <w:tr w:rsidR="0062444B" w:rsidTr="003F6E5A">
        <w:tc>
          <w:tcPr>
            <w:tcW w:w="5489" w:type="dxa"/>
            <w:gridSpan w:val="4"/>
          </w:tcPr>
          <w:p w:rsidR="0062444B" w:rsidRPr="00065130" w:rsidRDefault="0062444B" w:rsidP="00A21373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Existing Connection</w:t>
            </w:r>
          </w:p>
        </w:tc>
        <w:tc>
          <w:tcPr>
            <w:tcW w:w="5499" w:type="dxa"/>
            <w:gridSpan w:val="5"/>
          </w:tcPr>
          <w:p w:rsidR="0062444B" w:rsidRPr="00065130" w:rsidRDefault="0062444B" w:rsidP="0062444B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New Connection</w:t>
            </w:r>
          </w:p>
        </w:tc>
      </w:tr>
      <w:tr w:rsidR="001C2A66" w:rsidTr="00FC421F">
        <w:tc>
          <w:tcPr>
            <w:tcW w:w="5489" w:type="dxa"/>
            <w:gridSpan w:val="4"/>
            <w:shd w:val="clear" w:color="auto" w:fill="17365D" w:themeFill="text2" w:themeFillShade="BF"/>
          </w:tcPr>
          <w:p w:rsidR="001C2A66" w:rsidRPr="001C2A66" w:rsidRDefault="0062444B" w:rsidP="008B3818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CONNECTION DETAILS</w:t>
            </w:r>
            <w:r w:rsidR="001C2A66" w:rsidRPr="00F93082">
              <w:rPr>
                <w:b/>
                <w:sz w:val="20"/>
                <w:szCs w:val="20"/>
              </w:rPr>
              <w:t>:</w:t>
            </w:r>
            <w:r w:rsidR="001C2A66">
              <w:rPr>
                <w:sz w:val="24"/>
                <w:szCs w:val="24"/>
              </w:rPr>
              <w:t xml:space="preserve"> </w:t>
            </w:r>
            <w:r w:rsidR="001C2A66" w:rsidRPr="001C2A66">
              <w:rPr>
                <w:i/>
                <w:sz w:val="18"/>
                <w:szCs w:val="18"/>
              </w:rPr>
              <w:t>(Please tick box)</w:t>
            </w:r>
          </w:p>
        </w:tc>
        <w:tc>
          <w:tcPr>
            <w:tcW w:w="5499" w:type="dxa"/>
            <w:gridSpan w:val="5"/>
            <w:shd w:val="clear" w:color="auto" w:fill="17365D" w:themeFill="text2" w:themeFillShade="BF"/>
          </w:tcPr>
          <w:p w:rsidR="001C2A66" w:rsidRPr="00065130" w:rsidRDefault="001C2A66" w:rsidP="001C2A66">
            <w:pPr>
              <w:jc w:val="center"/>
              <w:rPr>
                <w:sz w:val="24"/>
                <w:szCs w:val="24"/>
              </w:rPr>
            </w:pPr>
          </w:p>
        </w:tc>
      </w:tr>
      <w:tr w:rsidR="001C5168" w:rsidTr="003F6E5A">
        <w:tc>
          <w:tcPr>
            <w:tcW w:w="5489" w:type="dxa"/>
            <w:gridSpan w:val="4"/>
          </w:tcPr>
          <w:p w:rsidR="001C5168" w:rsidRPr="00065130" w:rsidRDefault="001C5168" w:rsidP="00991A6F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 w:rsidR="0062444B">
              <w:rPr>
                <w:sz w:val="24"/>
                <w:szCs w:val="24"/>
              </w:rPr>
              <w:t xml:space="preserve"> Treated Water Supply</w:t>
            </w:r>
          </w:p>
        </w:tc>
        <w:tc>
          <w:tcPr>
            <w:tcW w:w="5499" w:type="dxa"/>
            <w:gridSpan w:val="5"/>
          </w:tcPr>
          <w:p w:rsidR="001C5168" w:rsidRPr="00065130" w:rsidRDefault="0062444B" w:rsidP="008B3818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Raw Water Supply</w:t>
            </w:r>
          </w:p>
        </w:tc>
      </w:tr>
      <w:tr w:rsidR="001C5168" w:rsidTr="003F6E5A">
        <w:tc>
          <w:tcPr>
            <w:tcW w:w="10988" w:type="dxa"/>
            <w:gridSpan w:val="9"/>
            <w:tcBorders>
              <w:top w:val="single" w:sz="4" w:space="0" w:color="auto"/>
            </w:tcBorders>
          </w:tcPr>
          <w:p w:rsidR="001C5168" w:rsidRPr="00992F5C" w:rsidRDefault="001C5168" w:rsidP="008B3818">
            <w:pPr>
              <w:rPr>
                <w:i/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Other </w:t>
            </w:r>
            <w:r w:rsidRPr="001C2A66">
              <w:rPr>
                <w:sz w:val="18"/>
                <w:szCs w:val="18"/>
              </w:rPr>
              <w:t>(</w:t>
            </w:r>
            <w:r w:rsidRPr="001C2A66">
              <w:rPr>
                <w:i/>
                <w:sz w:val="18"/>
                <w:szCs w:val="18"/>
              </w:rPr>
              <w:t>Please Specify):</w:t>
            </w:r>
          </w:p>
        </w:tc>
      </w:tr>
      <w:tr w:rsidR="00BE242E" w:rsidTr="00FC421F">
        <w:tc>
          <w:tcPr>
            <w:tcW w:w="10988" w:type="dxa"/>
            <w:gridSpan w:val="9"/>
            <w:shd w:val="clear" w:color="auto" w:fill="17365D" w:themeFill="text2" w:themeFillShade="BF"/>
          </w:tcPr>
          <w:p w:rsidR="00BE242E" w:rsidRDefault="003E48A3" w:rsidP="008B3818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PURPOSE FOR</w:t>
            </w:r>
            <w:r w:rsidRPr="00046497">
              <w:rPr>
                <w:b/>
                <w:sz w:val="20"/>
                <w:szCs w:val="20"/>
              </w:rPr>
              <w:t xml:space="preserve"> CONNECTION</w:t>
            </w:r>
            <w:r>
              <w:rPr>
                <w:b/>
                <w:sz w:val="20"/>
                <w:szCs w:val="20"/>
              </w:rPr>
              <w:t xml:space="preserve"> OR ALTERATION</w:t>
            </w:r>
            <w:r w:rsidRPr="00046497">
              <w:rPr>
                <w:b/>
                <w:sz w:val="20"/>
                <w:szCs w:val="20"/>
              </w:rPr>
              <w:t>:</w:t>
            </w:r>
          </w:p>
        </w:tc>
      </w:tr>
      <w:tr w:rsidR="003E48A3" w:rsidTr="003F6E5A">
        <w:tc>
          <w:tcPr>
            <w:tcW w:w="5518" w:type="dxa"/>
            <w:gridSpan w:val="5"/>
          </w:tcPr>
          <w:p w:rsidR="003E48A3" w:rsidRDefault="003E48A3" w:rsidP="003E48A3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Connecting a new water supply</w:t>
            </w:r>
          </w:p>
        </w:tc>
        <w:tc>
          <w:tcPr>
            <w:tcW w:w="5470" w:type="dxa"/>
            <w:gridSpan w:val="4"/>
          </w:tcPr>
          <w:p w:rsidR="003E48A3" w:rsidRDefault="003E48A3" w:rsidP="003E48A3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Alter existing water supply</w:t>
            </w:r>
          </w:p>
        </w:tc>
      </w:tr>
      <w:tr w:rsidR="003E48A3" w:rsidTr="003F6E5A">
        <w:tc>
          <w:tcPr>
            <w:tcW w:w="5518" w:type="dxa"/>
            <w:gridSpan w:val="5"/>
          </w:tcPr>
          <w:p w:rsidR="003E48A3" w:rsidRDefault="003E48A3" w:rsidP="003E48A3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Disconnecting an existing water supply</w:t>
            </w:r>
          </w:p>
        </w:tc>
        <w:tc>
          <w:tcPr>
            <w:tcW w:w="5470" w:type="dxa"/>
            <w:gridSpan w:val="4"/>
          </w:tcPr>
          <w:p w:rsidR="003E48A3" w:rsidRDefault="003E48A3" w:rsidP="003E48A3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F1047" w:rsidTr="001F1047">
        <w:tc>
          <w:tcPr>
            <w:tcW w:w="1098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F1047" w:rsidRDefault="001F1047" w:rsidP="008B3818">
            <w:pPr>
              <w:rPr>
                <w:b/>
                <w:sz w:val="20"/>
                <w:szCs w:val="20"/>
              </w:rPr>
            </w:pPr>
          </w:p>
        </w:tc>
      </w:tr>
      <w:tr w:rsidR="00BE242E" w:rsidTr="00FC421F">
        <w:tc>
          <w:tcPr>
            <w:tcW w:w="10988" w:type="dxa"/>
            <w:gridSpan w:val="9"/>
            <w:shd w:val="clear" w:color="auto" w:fill="17365D" w:themeFill="text2" w:themeFillShade="BF"/>
          </w:tcPr>
          <w:p w:rsidR="00BE242E" w:rsidRDefault="0062444B" w:rsidP="008B3818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LOCATION  OF CONNECTION</w:t>
            </w:r>
            <w:r w:rsidR="00BE242E" w:rsidRPr="00F93082">
              <w:rPr>
                <w:b/>
                <w:sz w:val="20"/>
                <w:szCs w:val="20"/>
              </w:rPr>
              <w:t>:</w:t>
            </w:r>
            <w:r w:rsidR="00BE242E">
              <w:rPr>
                <w:sz w:val="24"/>
                <w:szCs w:val="24"/>
              </w:rPr>
              <w:t xml:space="preserve">  </w:t>
            </w:r>
            <w:r w:rsidR="00BE242E" w:rsidRPr="001C2A66">
              <w:rPr>
                <w:i/>
                <w:sz w:val="18"/>
                <w:szCs w:val="18"/>
              </w:rPr>
              <w:t>(Please detail street address</w:t>
            </w:r>
            <w:r w:rsidR="00046497">
              <w:rPr>
                <w:i/>
                <w:sz w:val="18"/>
                <w:szCs w:val="18"/>
              </w:rPr>
              <w:t>/ premises)</w:t>
            </w:r>
          </w:p>
        </w:tc>
      </w:tr>
      <w:tr w:rsidR="00BE242E" w:rsidTr="003F6E5A">
        <w:tc>
          <w:tcPr>
            <w:tcW w:w="10988" w:type="dxa"/>
            <w:gridSpan w:val="9"/>
          </w:tcPr>
          <w:p w:rsidR="00BE242E" w:rsidRDefault="00BE242E" w:rsidP="008B3818">
            <w:pPr>
              <w:rPr>
                <w:sz w:val="24"/>
                <w:szCs w:val="24"/>
              </w:rPr>
            </w:pPr>
          </w:p>
        </w:tc>
      </w:tr>
      <w:tr w:rsidR="00BE242E" w:rsidTr="003F6E5A">
        <w:tc>
          <w:tcPr>
            <w:tcW w:w="10988" w:type="dxa"/>
            <w:gridSpan w:val="9"/>
          </w:tcPr>
          <w:p w:rsidR="00BE242E" w:rsidRDefault="00BE242E" w:rsidP="008B3818">
            <w:pPr>
              <w:rPr>
                <w:sz w:val="24"/>
                <w:szCs w:val="24"/>
              </w:rPr>
            </w:pPr>
          </w:p>
        </w:tc>
      </w:tr>
      <w:tr w:rsidR="00BE242E" w:rsidTr="00FC421F">
        <w:tc>
          <w:tcPr>
            <w:tcW w:w="10988" w:type="dxa"/>
            <w:gridSpan w:val="9"/>
            <w:shd w:val="clear" w:color="auto" w:fill="17365D" w:themeFill="text2" w:themeFillShade="BF"/>
          </w:tcPr>
          <w:p w:rsidR="00BE242E" w:rsidRPr="00F93082" w:rsidRDefault="00046497" w:rsidP="00E33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NUMBER:</w:t>
            </w:r>
          </w:p>
        </w:tc>
      </w:tr>
      <w:tr w:rsidR="00BE242E" w:rsidTr="001F1047">
        <w:trPr>
          <w:trHeight w:val="521"/>
        </w:trPr>
        <w:tc>
          <w:tcPr>
            <w:tcW w:w="10988" w:type="dxa"/>
            <w:gridSpan w:val="9"/>
          </w:tcPr>
          <w:p w:rsidR="00BE242E" w:rsidRDefault="00BE242E" w:rsidP="008B3818">
            <w:pPr>
              <w:rPr>
                <w:sz w:val="24"/>
                <w:szCs w:val="24"/>
              </w:rPr>
            </w:pPr>
          </w:p>
        </w:tc>
      </w:tr>
      <w:tr w:rsidR="00046497" w:rsidTr="00FC421F">
        <w:tc>
          <w:tcPr>
            <w:tcW w:w="10988" w:type="dxa"/>
            <w:gridSpan w:val="9"/>
            <w:shd w:val="clear" w:color="auto" w:fill="17365D" w:themeFill="text2" w:themeFillShade="BF"/>
          </w:tcPr>
          <w:p w:rsidR="00046497" w:rsidRDefault="00046497" w:rsidP="008B3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SIZE OF SUPPLY PIPE AND NUMBER OF POINTS:</w:t>
            </w:r>
          </w:p>
        </w:tc>
      </w:tr>
      <w:tr w:rsidR="00046497" w:rsidTr="003F6E5A">
        <w:tc>
          <w:tcPr>
            <w:tcW w:w="10988" w:type="dxa"/>
            <w:gridSpan w:val="9"/>
            <w:shd w:val="clear" w:color="auto" w:fill="auto"/>
          </w:tcPr>
          <w:p w:rsidR="00046497" w:rsidRDefault="00046497" w:rsidP="008B3818">
            <w:pPr>
              <w:rPr>
                <w:b/>
                <w:sz w:val="20"/>
                <w:szCs w:val="20"/>
              </w:rPr>
            </w:pPr>
          </w:p>
        </w:tc>
      </w:tr>
      <w:tr w:rsidR="00BE242E" w:rsidTr="001F1047">
        <w:tc>
          <w:tcPr>
            <w:tcW w:w="10988" w:type="dxa"/>
            <w:gridSpan w:val="9"/>
            <w:shd w:val="clear" w:color="auto" w:fill="auto"/>
          </w:tcPr>
          <w:p w:rsidR="00BE242E" w:rsidRPr="00046497" w:rsidRDefault="00BE242E" w:rsidP="008B3818">
            <w:pPr>
              <w:rPr>
                <w:b/>
                <w:sz w:val="20"/>
                <w:szCs w:val="20"/>
              </w:rPr>
            </w:pPr>
          </w:p>
        </w:tc>
      </w:tr>
      <w:tr w:rsidR="00046497" w:rsidTr="003F6E5A">
        <w:tc>
          <w:tcPr>
            <w:tcW w:w="10988" w:type="dxa"/>
            <w:gridSpan w:val="9"/>
          </w:tcPr>
          <w:p w:rsidR="00046497" w:rsidRDefault="00046497" w:rsidP="008B3818">
            <w:pPr>
              <w:rPr>
                <w:sz w:val="24"/>
                <w:szCs w:val="24"/>
              </w:rPr>
            </w:pPr>
          </w:p>
        </w:tc>
      </w:tr>
      <w:tr w:rsidR="00BE242E" w:rsidTr="00FC421F">
        <w:tc>
          <w:tcPr>
            <w:tcW w:w="10988" w:type="dxa"/>
            <w:gridSpan w:val="9"/>
            <w:shd w:val="clear" w:color="auto" w:fill="17365D" w:themeFill="text2" w:themeFillShade="BF"/>
          </w:tcPr>
          <w:p w:rsidR="00BE242E" w:rsidRPr="00046497" w:rsidRDefault="00046497" w:rsidP="008B3818">
            <w:pPr>
              <w:rPr>
                <w:b/>
                <w:sz w:val="20"/>
                <w:szCs w:val="20"/>
              </w:rPr>
            </w:pPr>
            <w:r w:rsidRPr="00046497">
              <w:rPr>
                <w:b/>
                <w:sz w:val="20"/>
                <w:szCs w:val="20"/>
              </w:rPr>
              <w:t xml:space="preserve">THIS SERVICE WILL BE REQUIRED ON OR ABOUT: </w:t>
            </w:r>
            <w:r w:rsidRPr="00D60096">
              <w:rPr>
                <w:b/>
                <w:i/>
                <w:sz w:val="18"/>
                <w:szCs w:val="18"/>
              </w:rPr>
              <w:t>(Please detail date</w:t>
            </w:r>
            <w:r w:rsidR="001F1047">
              <w:rPr>
                <w:b/>
                <w:i/>
                <w:sz w:val="18"/>
                <w:szCs w:val="18"/>
              </w:rPr>
              <w:t xml:space="preserve"> and time</w:t>
            </w:r>
            <w:r w:rsidRPr="00D60096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1F1047" w:rsidTr="001F1047">
        <w:trPr>
          <w:trHeight w:val="647"/>
        </w:trPr>
        <w:tc>
          <w:tcPr>
            <w:tcW w:w="1098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047" w:rsidRPr="00665F18" w:rsidRDefault="001F1047" w:rsidP="00665F18">
            <w:pPr>
              <w:rPr>
                <w:b/>
                <w:sz w:val="24"/>
                <w:szCs w:val="24"/>
              </w:rPr>
            </w:pPr>
          </w:p>
        </w:tc>
      </w:tr>
      <w:tr w:rsidR="00BE242E" w:rsidTr="004813F2">
        <w:trPr>
          <w:trHeight w:val="380"/>
        </w:trPr>
        <w:tc>
          <w:tcPr>
            <w:tcW w:w="4786" w:type="dxa"/>
            <w:gridSpan w:val="3"/>
            <w:shd w:val="clear" w:color="auto" w:fill="17365D" w:themeFill="text2" w:themeFillShade="BF"/>
            <w:vAlign w:val="center"/>
          </w:tcPr>
          <w:p w:rsidR="00BE242E" w:rsidRPr="00F93082" w:rsidRDefault="003E48A3" w:rsidP="009A1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OF THE </w:t>
            </w:r>
            <w:r w:rsidR="004813F2">
              <w:rPr>
                <w:b/>
                <w:sz w:val="20"/>
                <w:szCs w:val="20"/>
              </w:rPr>
              <w:t>OWNER OR AUTHORISED</w:t>
            </w:r>
            <w:r>
              <w:rPr>
                <w:b/>
                <w:sz w:val="20"/>
                <w:szCs w:val="20"/>
              </w:rPr>
              <w:t xml:space="preserve"> PERSON:</w:t>
            </w:r>
          </w:p>
        </w:tc>
        <w:tc>
          <w:tcPr>
            <w:tcW w:w="620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E242E" w:rsidRPr="00665F18" w:rsidRDefault="00BE242E" w:rsidP="00665F18">
            <w:pPr>
              <w:rPr>
                <w:b/>
                <w:sz w:val="24"/>
                <w:szCs w:val="24"/>
              </w:rPr>
            </w:pPr>
          </w:p>
        </w:tc>
      </w:tr>
      <w:tr w:rsidR="00BE242E" w:rsidTr="001F1047">
        <w:trPr>
          <w:trHeight w:val="1046"/>
        </w:trPr>
        <w:tc>
          <w:tcPr>
            <w:tcW w:w="10988" w:type="dxa"/>
            <w:gridSpan w:val="9"/>
            <w:tcBorders>
              <w:left w:val="nil"/>
              <w:bottom w:val="single" w:sz="12" w:space="0" w:color="auto"/>
              <w:right w:val="nil"/>
            </w:tcBorders>
          </w:tcPr>
          <w:p w:rsidR="00BE242E" w:rsidRDefault="00BE242E" w:rsidP="008B3818">
            <w:pPr>
              <w:rPr>
                <w:sz w:val="24"/>
                <w:szCs w:val="24"/>
              </w:rPr>
            </w:pPr>
          </w:p>
          <w:p w:rsidR="001F1047" w:rsidRPr="001F1047" w:rsidRDefault="001F1047" w:rsidP="00981D3B">
            <w:r>
              <w:t xml:space="preserve">Please submit this form </w:t>
            </w:r>
            <w:r w:rsidR="00981D3B">
              <w:t xml:space="preserve">along with </w:t>
            </w:r>
            <w:r>
              <w:t xml:space="preserve">any additional information </w:t>
            </w:r>
            <w:r w:rsidR="00981D3B">
              <w:t xml:space="preserve">attached </w:t>
            </w:r>
            <w:r>
              <w:t xml:space="preserve">to the back and </w:t>
            </w:r>
            <w:r w:rsidR="00981D3B">
              <w:t>return to the Barcoo Shire Office using the contact methods provided on the top right corner of this form.</w:t>
            </w:r>
          </w:p>
        </w:tc>
      </w:tr>
      <w:tr w:rsidR="00BE242E" w:rsidTr="003F6E5A">
        <w:tc>
          <w:tcPr>
            <w:tcW w:w="1098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E242E" w:rsidRPr="0023769B" w:rsidRDefault="00BE242E" w:rsidP="00665F18">
            <w:pPr>
              <w:jc w:val="center"/>
              <w:rPr>
                <w:b/>
                <w:sz w:val="24"/>
                <w:szCs w:val="24"/>
              </w:rPr>
            </w:pPr>
            <w:r w:rsidRPr="0023769B">
              <w:rPr>
                <w:b/>
                <w:sz w:val="24"/>
                <w:szCs w:val="24"/>
              </w:rPr>
              <w:t>OFFICE USE ONLY:</w:t>
            </w:r>
          </w:p>
        </w:tc>
      </w:tr>
      <w:tr w:rsidR="00BE242E" w:rsidTr="00FC421F">
        <w:trPr>
          <w:trHeight w:val="477"/>
        </w:trPr>
        <w:tc>
          <w:tcPr>
            <w:tcW w:w="2943" w:type="dxa"/>
            <w:gridSpan w:val="2"/>
            <w:tcBorders>
              <w:top w:val="single" w:sz="12" w:space="0" w:color="auto"/>
            </w:tcBorders>
            <w:vAlign w:val="center"/>
          </w:tcPr>
          <w:p w:rsidR="00BE242E" w:rsidRPr="00F93082" w:rsidRDefault="00BE242E" w:rsidP="009A113E">
            <w:pPr>
              <w:rPr>
                <w:rFonts w:cstheme="minorHAnsi"/>
              </w:rPr>
            </w:pPr>
            <w:r w:rsidRPr="00F93082">
              <w:rPr>
                <w:rFonts w:cstheme="minorHAnsi"/>
              </w:rPr>
              <w:t>Received in Office by:</w:t>
            </w:r>
          </w:p>
        </w:tc>
        <w:tc>
          <w:tcPr>
            <w:tcW w:w="8045" w:type="dxa"/>
            <w:gridSpan w:val="7"/>
            <w:tcBorders>
              <w:top w:val="single" w:sz="12" w:space="0" w:color="auto"/>
            </w:tcBorders>
            <w:vAlign w:val="center"/>
          </w:tcPr>
          <w:p w:rsidR="00BE242E" w:rsidRPr="00F93082" w:rsidRDefault="005F50B5" w:rsidP="009A113E">
            <w:pPr>
              <w:rPr>
                <w:rFonts w:cstheme="minorHAnsi"/>
              </w:rPr>
            </w:pPr>
            <w:r w:rsidRPr="00F93082">
              <w:rPr>
                <w:rFonts w:cstheme="minorHAnsi"/>
              </w:rPr>
              <w:t xml:space="preserve">  </w:t>
            </w:r>
            <w:r w:rsidR="00BE242E" w:rsidRPr="00F93082">
              <w:rPr>
                <w:rFonts w:cstheme="minorHAnsi"/>
              </w:rPr>
              <w:t xml:space="preserve">                              </w:t>
            </w:r>
            <w:r w:rsidR="00891BAE" w:rsidRPr="00F93082">
              <w:rPr>
                <w:rFonts w:cstheme="minorHAnsi"/>
              </w:rPr>
              <w:t xml:space="preserve">                        </w:t>
            </w:r>
            <w:r w:rsidR="00F93082">
              <w:rPr>
                <w:rFonts w:cstheme="minorHAnsi"/>
              </w:rPr>
              <w:t xml:space="preserve">    </w:t>
            </w:r>
            <w:r w:rsidR="00891BAE" w:rsidRPr="00F93082">
              <w:rPr>
                <w:rFonts w:cstheme="minorHAnsi"/>
              </w:rPr>
              <w:t xml:space="preserve">  </w:t>
            </w:r>
            <w:r w:rsidR="00F93082">
              <w:rPr>
                <w:rFonts w:cstheme="minorHAnsi"/>
              </w:rPr>
              <w:t xml:space="preserve"> </w:t>
            </w:r>
            <w:r w:rsidR="00891BAE" w:rsidRPr="00F93082">
              <w:rPr>
                <w:rFonts w:cstheme="minorHAnsi"/>
              </w:rPr>
              <w:t xml:space="preserve"> </w:t>
            </w:r>
            <w:r w:rsidR="00BE242E" w:rsidRPr="00F93082">
              <w:rPr>
                <w:rFonts w:cstheme="minorHAnsi"/>
              </w:rPr>
              <w:t xml:space="preserve">Date:      /    / </w:t>
            </w:r>
            <w:r w:rsidR="00891BAE" w:rsidRPr="00F93082">
              <w:rPr>
                <w:rFonts w:cstheme="minorHAnsi"/>
              </w:rPr>
              <w:t xml:space="preserve"> </w:t>
            </w:r>
            <w:r w:rsidR="00BE242E" w:rsidRPr="00F93082">
              <w:rPr>
                <w:rFonts w:cstheme="minorHAnsi"/>
              </w:rPr>
              <w:t xml:space="preserve">         </w:t>
            </w:r>
            <w:r w:rsidR="00F93082">
              <w:rPr>
                <w:rFonts w:cstheme="minorHAnsi"/>
              </w:rPr>
              <w:t xml:space="preserve">   </w:t>
            </w:r>
            <w:r w:rsidR="00891BAE" w:rsidRPr="00F93082">
              <w:rPr>
                <w:rFonts w:cstheme="minorHAnsi"/>
              </w:rPr>
              <w:t xml:space="preserve"> </w:t>
            </w:r>
            <w:r w:rsidR="00F93082">
              <w:rPr>
                <w:rFonts w:cstheme="minorHAnsi"/>
              </w:rPr>
              <w:t xml:space="preserve">    </w:t>
            </w:r>
            <w:r w:rsidR="00891BAE" w:rsidRPr="00F93082">
              <w:rPr>
                <w:rFonts w:cstheme="minorHAnsi"/>
              </w:rPr>
              <w:t xml:space="preserve">   </w:t>
            </w:r>
            <w:r w:rsidR="00BE242E" w:rsidRPr="00F93082">
              <w:rPr>
                <w:rFonts w:cstheme="minorHAnsi"/>
              </w:rPr>
              <w:t xml:space="preserve"> Time:     </w:t>
            </w:r>
            <w:r w:rsidR="00F93082">
              <w:rPr>
                <w:rFonts w:cstheme="minorHAnsi"/>
              </w:rPr>
              <w:t xml:space="preserve">  </w:t>
            </w:r>
            <w:r w:rsidR="00BE242E" w:rsidRPr="00F93082">
              <w:rPr>
                <w:rFonts w:cstheme="minorHAnsi"/>
              </w:rPr>
              <w:t xml:space="preserve">           AM/ PM</w:t>
            </w:r>
          </w:p>
        </w:tc>
      </w:tr>
      <w:tr w:rsidR="004813F2" w:rsidTr="00FC421F">
        <w:trPr>
          <w:trHeight w:val="459"/>
        </w:trPr>
        <w:tc>
          <w:tcPr>
            <w:tcW w:w="2943" w:type="dxa"/>
            <w:gridSpan w:val="2"/>
            <w:vAlign w:val="center"/>
          </w:tcPr>
          <w:p w:rsidR="004813F2" w:rsidRPr="00F93082" w:rsidRDefault="004813F2" w:rsidP="009A113E">
            <w:pPr>
              <w:rPr>
                <w:rFonts w:cstheme="minorHAnsi"/>
              </w:rPr>
            </w:pPr>
            <w:r>
              <w:rPr>
                <w:rFonts w:cstheme="minorHAnsi"/>
              </w:rPr>
              <w:t>Payment Receipt Number:</w:t>
            </w:r>
          </w:p>
        </w:tc>
        <w:tc>
          <w:tcPr>
            <w:tcW w:w="8045" w:type="dxa"/>
            <w:gridSpan w:val="7"/>
            <w:vAlign w:val="center"/>
          </w:tcPr>
          <w:p w:rsidR="004813F2" w:rsidRPr="00F93082" w:rsidRDefault="004813F2" w:rsidP="009A11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</w:t>
            </w:r>
            <w:r w:rsidRPr="00F93082">
              <w:rPr>
                <w:rFonts w:cstheme="minorHAnsi"/>
              </w:rPr>
              <w:t xml:space="preserve">Date:      /    /           </w:t>
            </w:r>
            <w:r>
              <w:rPr>
                <w:rFonts w:cstheme="minorHAnsi"/>
              </w:rPr>
              <w:t xml:space="preserve">   </w:t>
            </w:r>
            <w:r w:rsidRPr="00F930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r w:rsidRPr="00F93082">
              <w:rPr>
                <w:rFonts w:cstheme="minorHAnsi"/>
              </w:rPr>
              <w:t xml:space="preserve">    </w:t>
            </w:r>
          </w:p>
        </w:tc>
      </w:tr>
      <w:tr w:rsidR="00BE242E" w:rsidTr="00FC421F">
        <w:trPr>
          <w:trHeight w:val="459"/>
        </w:trPr>
        <w:tc>
          <w:tcPr>
            <w:tcW w:w="2943" w:type="dxa"/>
            <w:gridSpan w:val="2"/>
            <w:vAlign w:val="center"/>
          </w:tcPr>
          <w:p w:rsidR="00BE242E" w:rsidRPr="00F93082" w:rsidRDefault="00891BAE" w:rsidP="009A113E">
            <w:pPr>
              <w:rPr>
                <w:rFonts w:cstheme="minorHAnsi"/>
              </w:rPr>
            </w:pPr>
            <w:r w:rsidRPr="00F93082">
              <w:rPr>
                <w:rFonts w:cstheme="minorHAnsi"/>
              </w:rPr>
              <w:t>Responsible Officer</w:t>
            </w:r>
            <w:r w:rsidR="00BE242E" w:rsidRPr="00F93082">
              <w:rPr>
                <w:rFonts w:cstheme="minorHAnsi"/>
              </w:rPr>
              <w:t>:</w:t>
            </w:r>
          </w:p>
        </w:tc>
        <w:tc>
          <w:tcPr>
            <w:tcW w:w="8045" w:type="dxa"/>
            <w:gridSpan w:val="7"/>
            <w:vAlign w:val="center"/>
          </w:tcPr>
          <w:p w:rsidR="00BE242E" w:rsidRPr="00F93082" w:rsidRDefault="00BE242E" w:rsidP="009A113E">
            <w:pPr>
              <w:rPr>
                <w:rFonts w:cstheme="minorHAnsi"/>
              </w:rPr>
            </w:pPr>
          </w:p>
        </w:tc>
      </w:tr>
      <w:tr w:rsidR="00D60096" w:rsidTr="003F6E5A">
        <w:trPr>
          <w:trHeight w:val="433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D60096" w:rsidRPr="00F93082" w:rsidRDefault="00D60096" w:rsidP="009A113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 WORKS NUMBER:</w:t>
            </w:r>
          </w:p>
        </w:tc>
        <w:tc>
          <w:tcPr>
            <w:tcW w:w="8045" w:type="dxa"/>
            <w:gridSpan w:val="7"/>
            <w:shd w:val="clear" w:color="auto" w:fill="auto"/>
            <w:vAlign w:val="center"/>
          </w:tcPr>
          <w:p w:rsidR="00D60096" w:rsidRPr="00F93082" w:rsidRDefault="00D60096" w:rsidP="009A113E">
            <w:pPr>
              <w:rPr>
                <w:rFonts w:cstheme="minorHAnsi"/>
              </w:rPr>
            </w:pPr>
          </w:p>
        </w:tc>
      </w:tr>
      <w:tr w:rsidR="00FC421F" w:rsidTr="00FC421F">
        <w:trPr>
          <w:trHeight w:val="433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C421F" w:rsidRPr="00F93082" w:rsidRDefault="00FC421F" w:rsidP="009A113E">
            <w:pPr>
              <w:rPr>
                <w:rFonts w:cstheme="minorHAnsi"/>
              </w:rPr>
            </w:pPr>
            <w:r>
              <w:rPr>
                <w:rFonts w:cstheme="minorHAnsi"/>
              </w:rPr>
              <w:t>Job Completed by: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FC421F" w:rsidRPr="00F93082" w:rsidRDefault="00FC421F" w:rsidP="009A113E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FC421F" w:rsidRPr="00F93082" w:rsidRDefault="00FC421F" w:rsidP="009A113E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</w:tc>
      </w:tr>
      <w:tr w:rsidR="00D60096" w:rsidTr="003F6E5A">
        <w:trPr>
          <w:trHeight w:val="433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D60096" w:rsidRPr="00F93082" w:rsidRDefault="00D60096" w:rsidP="009A113E">
            <w:pPr>
              <w:rPr>
                <w:rFonts w:cstheme="minorHAnsi"/>
              </w:rPr>
            </w:pPr>
            <w:r>
              <w:rPr>
                <w:rFonts w:cstheme="minorHAnsi"/>
              </w:rPr>
              <w:t>Job Completion Date:</w:t>
            </w:r>
          </w:p>
        </w:tc>
        <w:tc>
          <w:tcPr>
            <w:tcW w:w="8045" w:type="dxa"/>
            <w:gridSpan w:val="7"/>
            <w:shd w:val="clear" w:color="auto" w:fill="auto"/>
            <w:vAlign w:val="center"/>
          </w:tcPr>
          <w:p w:rsidR="00D60096" w:rsidRPr="00F93082" w:rsidRDefault="00D60096" w:rsidP="009A113E">
            <w:pPr>
              <w:rPr>
                <w:rFonts w:cstheme="minorHAnsi"/>
              </w:rPr>
            </w:pPr>
            <w:r w:rsidRPr="00F93082">
              <w:rPr>
                <w:rFonts w:cstheme="minorHAnsi"/>
              </w:rPr>
              <w:t xml:space="preserve">Date:      /     /           </w:t>
            </w:r>
            <w:r>
              <w:rPr>
                <w:rFonts w:cstheme="minorHAnsi"/>
              </w:rPr>
              <w:t xml:space="preserve">       </w:t>
            </w:r>
            <w:r w:rsidRPr="00F93082">
              <w:rPr>
                <w:rFonts w:cstheme="minorHAnsi"/>
              </w:rPr>
              <w:t xml:space="preserve">   Time:         </w:t>
            </w:r>
            <w:r>
              <w:rPr>
                <w:rFonts w:cstheme="minorHAnsi"/>
              </w:rPr>
              <w:t xml:space="preserve">  </w:t>
            </w:r>
            <w:r w:rsidRPr="00F93082">
              <w:rPr>
                <w:rFonts w:cstheme="minorHAnsi"/>
              </w:rPr>
              <w:t xml:space="preserve">        AM/PM</w:t>
            </w:r>
          </w:p>
        </w:tc>
      </w:tr>
    </w:tbl>
    <w:p w:rsidR="00B807F2" w:rsidRPr="00891BAE" w:rsidRDefault="00B807F2" w:rsidP="00DD0B3C">
      <w:pPr>
        <w:shd w:val="clear" w:color="auto" w:fill="FFFFFF" w:themeFill="background1"/>
        <w:spacing w:after="0" w:line="240" w:lineRule="auto"/>
        <w:rPr>
          <w:b/>
          <w:i/>
          <w:sz w:val="10"/>
          <w:szCs w:val="32"/>
        </w:rPr>
      </w:pPr>
    </w:p>
    <w:sectPr w:rsidR="00B807F2" w:rsidRPr="00891BAE" w:rsidSect="008B38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18"/>
    <w:rsid w:val="000330E8"/>
    <w:rsid w:val="00046497"/>
    <w:rsid w:val="00065130"/>
    <w:rsid w:val="00144933"/>
    <w:rsid w:val="00153E9B"/>
    <w:rsid w:val="001C2A66"/>
    <w:rsid w:val="001C5168"/>
    <w:rsid w:val="001E6304"/>
    <w:rsid w:val="001F1047"/>
    <w:rsid w:val="0023769B"/>
    <w:rsid w:val="002E1D38"/>
    <w:rsid w:val="00301E43"/>
    <w:rsid w:val="00357EFB"/>
    <w:rsid w:val="0038032A"/>
    <w:rsid w:val="003C54FF"/>
    <w:rsid w:val="003E48A3"/>
    <w:rsid w:val="003F6E5A"/>
    <w:rsid w:val="00406011"/>
    <w:rsid w:val="004813F2"/>
    <w:rsid w:val="005F50B5"/>
    <w:rsid w:val="0062444B"/>
    <w:rsid w:val="00665F18"/>
    <w:rsid w:val="006D3386"/>
    <w:rsid w:val="00722331"/>
    <w:rsid w:val="007B720D"/>
    <w:rsid w:val="007B73E7"/>
    <w:rsid w:val="007F0037"/>
    <w:rsid w:val="00817F1A"/>
    <w:rsid w:val="00891BAE"/>
    <w:rsid w:val="00892059"/>
    <w:rsid w:val="008B3818"/>
    <w:rsid w:val="00981D3B"/>
    <w:rsid w:val="00992F5C"/>
    <w:rsid w:val="009A113E"/>
    <w:rsid w:val="009A7787"/>
    <w:rsid w:val="00A21373"/>
    <w:rsid w:val="00B2744F"/>
    <w:rsid w:val="00B358D6"/>
    <w:rsid w:val="00B807F2"/>
    <w:rsid w:val="00B96ED7"/>
    <w:rsid w:val="00BE242E"/>
    <w:rsid w:val="00BF08B5"/>
    <w:rsid w:val="00BF4120"/>
    <w:rsid w:val="00C06C38"/>
    <w:rsid w:val="00CE2DB0"/>
    <w:rsid w:val="00D26F69"/>
    <w:rsid w:val="00D60096"/>
    <w:rsid w:val="00D62E55"/>
    <w:rsid w:val="00DD0B3C"/>
    <w:rsid w:val="00DE4EF4"/>
    <w:rsid w:val="00E33DA7"/>
    <w:rsid w:val="00E67F85"/>
    <w:rsid w:val="00F232A0"/>
    <w:rsid w:val="00F93082"/>
    <w:rsid w:val="00FB6DBC"/>
    <w:rsid w:val="00FC421F"/>
    <w:rsid w:val="00FD3431"/>
    <w:rsid w:val="00FD544C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8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8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e@barcoo.qld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coo.qld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ire@barcoo.qld.gov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coo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Barcoo Shire Council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 Networks</dc:creator>
  <cp:lastModifiedBy>Lisa Russell</cp:lastModifiedBy>
  <cp:revision>2</cp:revision>
  <cp:lastPrinted>2015-08-13T06:07:00Z</cp:lastPrinted>
  <dcterms:created xsi:type="dcterms:W3CDTF">2016-08-15T22:30:00Z</dcterms:created>
  <dcterms:modified xsi:type="dcterms:W3CDTF">2016-08-15T22:30:00Z</dcterms:modified>
</cp:coreProperties>
</file>